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B7" w:rsidRPr="0044343D" w:rsidRDefault="008E1AE4" w:rsidP="00576EF5">
      <w:pPr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chuong_pl_1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hụ lục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1</w:t>
      </w:r>
      <w:bookmarkEnd w:id="0"/>
    </w:p>
    <w:p w:rsidR="001354B7" w:rsidRPr="008E1AE4" w:rsidRDefault="008E1AE4" w:rsidP="00576EF5">
      <w:pPr>
        <w:spacing w:before="120" w:after="12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A069" wp14:editId="04EDC63F">
                <wp:simplePos x="0" y="0"/>
                <wp:positionH relativeFrom="column">
                  <wp:posOffset>1892066</wp:posOffset>
                </wp:positionH>
                <wp:positionV relativeFrom="paragraph">
                  <wp:posOffset>408305</wp:posOffset>
                </wp:positionV>
                <wp:extent cx="2157984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0B89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32.15pt" to="318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48zgEAAAMEAAAOAAAAZHJzL2Uyb0RvYy54bWysU02P0zAQvSPxHyzfaZJqgS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" strokecolor="black [3213]"/>
            </w:pict>
          </mc:Fallback>
        </mc:AlternateContent>
      </w:r>
      <w:r w:rsidR="001354B7" w:rsidRPr="008E1AE4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br/>
        <w:t>Độc lập - Tự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do - Hạnh phúc</w:t>
      </w:r>
    </w:p>
    <w:p w:rsidR="00DF21F9" w:rsidRPr="001D1DCA" w:rsidRDefault="00DF21F9" w:rsidP="00576EF5">
      <w:pPr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BẢN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ĐĂNG KÝ</w:t>
      </w:r>
      <w:r w:rsidR="001D1D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1AE4" w:rsidRDefault="00DF21F9" w:rsidP="00576EF5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Ý TƯỞNG, DỰ ÁN KHỞI NGHIỆP ĐỔI MỚI SÁNG TẠO</w:t>
      </w:r>
    </w:p>
    <w:p w:rsidR="001354B7" w:rsidRDefault="00DF21F9" w:rsidP="00576EF5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THAM GIA CHƯƠNG TRÌNH ƯƠM TẠO NĂM</w:t>
      </w:r>
      <w:r w:rsidR="008E1AE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</w:t>
      </w:r>
      <w:r w:rsidR="004434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1AE4" w:rsidRPr="008E1AE4" w:rsidRDefault="00651366" w:rsidP="00576EF5">
      <w:pPr>
        <w:spacing w:before="120" w:after="1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B1A28" wp14:editId="60873E01">
                <wp:simplePos x="0" y="0"/>
                <wp:positionH relativeFrom="column">
                  <wp:posOffset>1874520</wp:posOffset>
                </wp:positionH>
                <wp:positionV relativeFrom="paragraph">
                  <wp:posOffset>440055</wp:posOffset>
                </wp:positionV>
                <wp:extent cx="2157984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0CD8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pt,34.65pt" to="317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" strokecolor="black [3213]"/>
            </w:pict>
          </mc:Fallback>
        </mc:AlternateContent>
      </w:r>
      <w:r w:rsidR="008E1AE4">
        <w:rPr>
          <w:rFonts w:ascii="Times New Roman" w:hAnsi="Times New Roman"/>
          <w:i/>
          <w:color w:val="000000"/>
          <w:sz w:val="28"/>
          <w:szCs w:val="28"/>
        </w:rPr>
        <w:t>(Ban hành kèm Thông báo số:     /TB-TTDVTH ngày    tháng    năm 2022 của Trung tâm Dịch vụ tổng hợp Khu công nghệ cao Đà Nẵng)</w:t>
      </w:r>
      <w:r w:rsidRPr="00651366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 </w:t>
      </w:r>
    </w:p>
    <w:p w:rsidR="001354B7" w:rsidRPr="00651366" w:rsidRDefault="001354B7" w:rsidP="00576EF5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Kính gửi: </w:t>
      </w:r>
      <w:r w:rsidRPr="00651366">
        <w:rPr>
          <w:rFonts w:ascii="Times New Roman" w:hAnsi="Times New Roman"/>
          <w:color w:val="000000"/>
          <w:sz w:val="28"/>
          <w:szCs w:val="28"/>
        </w:rPr>
        <w:t>Trung tâm Dịch vụ tổng hợp Khu công nghệ cao Đà Nẵng</w:t>
      </w:r>
    </w:p>
    <w:p w:rsidR="0044343D" w:rsidRPr="00A22956" w:rsidRDefault="0029325B" w:rsidP="00576EF5">
      <w:pPr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325B">
        <w:rPr>
          <w:rFonts w:ascii="Times New Roman" w:hAnsi="Times New Roman"/>
          <w:b/>
          <w:color w:val="000000"/>
          <w:sz w:val="28"/>
          <w:szCs w:val="28"/>
          <w:lang w:val="vi-VN"/>
        </w:rPr>
        <w:t>I.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Pr="0029325B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Thông tin </w:t>
      </w:r>
      <w:r w:rsidRPr="0029325B">
        <w:rPr>
          <w:rFonts w:ascii="Times New Roman" w:hAnsi="Times New Roman"/>
          <w:b/>
          <w:color w:val="000000"/>
          <w:sz w:val="28"/>
          <w:szCs w:val="28"/>
        </w:rPr>
        <w:t>cá nhân</w:t>
      </w:r>
      <w:r w:rsidR="001448A9">
        <w:rPr>
          <w:rFonts w:ascii="Times New Roman" w:hAnsi="Times New Roman"/>
          <w:b/>
          <w:color w:val="000000"/>
          <w:sz w:val="28"/>
          <w:szCs w:val="28"/>
        </w:rPr>
        <w:t>, đại diện nhóm cá nhân, tổ chức</w:t>
      </w:r>
      <w:r w:rsidRPr="0029325B">
        <w:rPr>
          <w:rFonts w:ascii="Times New Roman" w:hAnsi="Times New Roman"/>
          <w:b/>
          <w:color w:val="000000"/>
          <w:sz w:val="28"/>
          <w:szCs w:val="28"/>
        </w:rPr>
        <w:t xml:space="preserve"> đăng ký</w:t>
      </w:r>
    </w:p>
    <w:p w:rsidR="001354B7" w:rsidRPr="00651366" w:rsidRDefault="00A2295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Họ và tên</w:t>
      </w:r>
      <w:r w:rsidR="001448A9">
        <w:rPr>
          <w:rFonts w:ascii="Times New Roman" w:hAnsi="Times New Roman"/>
          <w:color w:val="000000"/>
          <w:sz w:val="28"/>
          <w:szCs w:val="28"/>
        </w:rPr>
        <w:t xml:space="preserve"> đại diện đăng ký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...............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</w:t>
      </w:r>
      <w:r w:rsidR="001448A9">
        <w:rPr>
          <w:rFonts w:ascii="Times New Roman" w:hAnsi="Times New Roman"/>
          <w:color w:val="000000"/>
          <w:sz w:val="28"/>
          <w:szCs w:val="28"/>
        </w:rPr>
        <w:t>...</w:t>
      </w:r>
      <w:r w:rsidR="00651366">
        <w:rPr>
          <w:rFonts w:ascii="Times New Roman" w:hAnsi="Times New Roman"/>
          <w:color w:val="000000"/>
          <w:sz w:val="28"/>
          <w:szCs w:val="28"/>
        </w:rPr>
        <w:t>;</w:t>
      </w:r>
      <w:r w:rsidR="00651366">
        <w:rPr>
          <w:rFonts w:ascii="Times New Roman" w:hAnsi="Times New Roman"/>
          <w:color w:val="000000"/>
          <w:sz w:val="28"/>
          <w:szCs w:val="28"/>
        </w:rPr>
        <w:tab/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Năm sinh</w:t>
      </w:r>
      <w:r w:rsidR="00576EF5">
        <w:rPr>
          <w:rFonts w:ascii="Times New Roman" w:hAnsi="Times New Roman"/>
          <w:color w:val="000000"/>
          <w:sz w:val="28"/>
          <w:szCs w:val="28"/>
        </w:rPr>
        <w:t>:...................</w:t>
      </w:r>
      <w:r w:rsidR="00651366"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FF6CF8" w:rsidRDefault="001354B7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>Dân tộc: ....................................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...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..................; </w:t>
      </w:r>
      <w:r w:rsidR="00651366">
        <w:rPr>
          <w:rFonts w:ascii="Times New Roman" w:hAnsi="Times New Roman"/>
          <w:color w:val="000000"/>
          <w:sz w:val="28"/>
          <w:szCs w:val="28"/>
        </w:rPr>
        <w:tab/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Giới tính:   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366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>Nam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1366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Nữ  </w:t>
      </w:r>
    </w:p>
    <w:p w:rsidR="00651366" w:rsidRPr="00651366" w:rsidRDefault="00651366" w:rsidP="00576EF5">
      <w:pPr>
        <w:tabs>
          <w:tab w:val="left" w:leader="dot" w:pos="9781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Số </w:t>
      </w:r>
      <w:r>
        <w:rPr>
          <w:rFonts w:ascii="Times New Roman" w:hAnsi="Times New Roman"/>
          <w:color w:val="000000"/>
          <w:sz w:val="28"/>
          <w:szCs w:val="28"/>
        </w:rPr>
        <w:t>CCCD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hộ chiếu: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Ngày cấp:</w:t>
      </w:r>
      <w:r>
        <w:rPr>
          <w:rFonts w:ascii="Times New Roman" w:hAnsi="Times New Roman"/>
          <w:color w:val="000000"/>
          <w:sz w:val="28"/>
          <w:szCs w:val="28"/>
        </w:rPr>
        <w:t>......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Nơi cấp: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Địa chỉ: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Điện thoại cố định: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</w:t>
      </w:r>
      <w:r w:rsidR="00576EF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Di động:</w:t>
      </w:r>
      <w:r>
        <w:rPr>
          <w:rFonts w:ascii="Times New Roman" w:hAnsi="Times New Roman"/>
          <w:color w:val="000000"/>
          <w:sz w:val="28"/>
          <w:szCs w:val="28"/>
        </w:rPr>
        <w:t>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.............................</w:t>
      </w:r>
      <w:r w:rsidR="00014169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Email: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Default="001354B7" w:rsidP="00576EF5">
      <w:pPr>
        <w:tabs>
          <w:tab w:val="left" w:leader="dot" w:pos="9781"/>
        </w:tabs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651366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II. Thông tin về </w:t>
      </w:r>
      <w:r w:rsidR="00E83B4A">
        <w:rPr>
          <w:rFonts w:ascii="Times New Roman" w:hAnsi="Times New Roman"/>
          <w:b/>
          <w:color w:val="000000"/>
          <w:sz w:val="28"/>
          <w:szCs w:val="28"/>
        </w:rPr>
        <w:t>dự án</w:t>
      </w:r>
      <w:r w:rsidRPr="00651366">
        <w:rPr>
          <w:rFonts w:ascii="Times New Roman" w:hAnsi="Times New Roman"/>
          <w:b/>
          <w:color w:val="000000"/>
          <w:sz w:val="28"/>
          <w:szCs w:val="28"/>
          <w:lang w:val="vi-VN"/>
        </w:rPr>
        <w:t>:</w:t>
      </w:r>
    </w:p>
    <w:p w:rsidR="001D1DCA" w:rsidRDefault="001D1DCA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Tên dự án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đă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ng ký tham gia</w:t>
      </w:r>
      <w:r>
        <w:rPr>
          <w:rFonts w:ascii="Times New Roman" w:hAnsi="Times New Roman"/>
          <w:color w:val="000000"/>
          <w:sz w:val="28"/>
          <w:szCs w:val="28"/>
        </w:rPr>
        <w:t>:</w:t>
      </w:r>
      <w:bookmarkStart w:id="1" w:name="_GoBack"/>
      <w:bookmarkEnd w:id="1"/>
      <w:r w:rsidR="00576EF5">
        <w:rPr>
          <w:rFonts w:ascii="Times New Roman" w:hAnsi="Times New Roman"/>
          <w:color w:val="000000"/>
          <w:sz w:val="28"/>
          <w:szCs w:val="28"/>
        </w:rPr>
        <w:tab/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576EF5" w:rsidRDefault="001D1DCA" w:rsidP="00576EF5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t>2</w:t>
      </w:r>
      <w:r w:rsidRPr="00576EF5">
        <w:rPr>
          <w:rFonts w:ascii="Times New Roman" w:hAnsi="Times New Roman"/>
          <w:color w:val="000000"/>
          <w:sz w:val="28"/>
          <w:szCs w:val="28"/>
          <w:lang w:val="vi-VN"/>
        </w:rPr>
        <w:t>. Lĩnh vực dự án thực hiện</w:t>
      </w:r>
      <w:r w:rsidRPr="00576EF5">
        <w:rPr>
          <w:rFonts w:ascii="Times New Roman" w:hAnsi="Times New Roman"/>
          <w:color w:val="000000"/>
          <w:sz w:val="28"/>
          <w:szCs w:val="28"/>
        </w:rPr>
        <w:t>: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="00177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F5">
        <w:rPr>
          <w:rFonts w:ascii="Times New Roman" w:hAnsi="Times New Roman"/>
          <w:color w:val="000000"/>
          <w:sz w:val="28"/>
          <w:szCs w:val="28"/>
        </w:rPr>
        <w:t>Công nghệ thông tin, truyền thông và công nghệ phần mềm tin học;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sinh học phục vụ nông nghiệp, thủy sản và y tế;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F5">
        <w:rPr>
          <w:rFonts w:ascii="Times New Roman" w:hAnsi="Times New Roman"/>
          <w:color w:val="000000"/>
          <w:spacing w:val="-8"/>
          <w:sz w:val="28"/>
          <w:szCs w:val="28"/>
        </w:rPr>
        <w:t>Công nghệ vi điện tử, cơ khí chính xác, cơ điện tử, quang điện tử và tự động hóa;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vật liệu mới, công nghệ nano;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môi trường, công nghệ năng lượng mới;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Một số công nghệ đặc biệt khác.</w:t>
      </w:r>
    </w:p>
    <w:p w:rsidR="00576EF5" w:rsidRDefault="00576EF5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Khác (ghi rõ lĩnh vực): </w:t>
      </w:r>
      <w:r w:rsidR="00014169">
        <w:rPr>
          <w:rFonts w:ascii="Times New Roman" w:hAnsi="Times New Roman"/>
          <w:color w:val="000000"/>
          <w:sz w:val="28"/>
          <w:szCs w:val="28"/>
        </w:rPr>
        <w:tab/>
      </w:r>
    </w:p>
    <w:p w:rsidR="00014169" w:rsidRPr="00576EF5" w:rsidRDefault="00014169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1D1DCA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Mô tả về dự án (không quá 300 chữ)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1D1DCA" w:rsidRDefault="00576EF5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  <w:sectPr w:rsidR="001D1DCA" w:rsidSect="00177D4F">
          <w:headerReference w:type="default" r:id="rId8"/>
          <w:footerReference w:type="default" r:id="rId9"/>
          <w:headerReference w:type="first" r:id="rId10"/>
          <w:pgSz w:w="11907" w:h="16839" w:code="9"/>
          <w:pgMar w:top="900" w:right="1134" w:bottom="1134" w:left="1701" w:header="567" w:footer="567" w:gutter="0"/>
          <w:cols w:space="720"/>
          <w:titlePg/>
          <w:docGrid w:linePitch="360"/>
        </w:sectPr>
      </w:pPr>
    </w:p>
    <w:p w:rsidR="001D1DCA" w:rsidRDefault="001D1DCA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Các lợi thế v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ư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ợt trội của dự án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Các kết quả dự án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đã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 thực hiện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Khó kh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ă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 hiện tại của dự án (không quá 100 chữ)</w:t>
      </w:r>
      <w:r w:rsidR="001448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9E22A2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Mong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ợi của dự án khi tham gia ch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ươ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ng trình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354B7" w:rsidRPr="009E22A2" w:rsidRDefault="001354B7" w:rsidP="00576EF5">
      <w:pPr>
        <w:tabs>
          <w:tab w:val="left" w:pos="2244"/>
        </w:tabs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03EC">
        <w:rPr>
          <w:rFonts w:ascii="Times New Roman" w:hAnsi="Times New Roman"/>
          <w:color w:val="000000"/>
          <w:sz w:val="28"/>
          <w:szCs w:val="28"/>
        </w:rPr>
        <w:t xml:space="preserve">Tôi xin cam kết sẽ tuân thủ các quy định của Trung tâm Dịch vụ tổng hợp </w:t>
      </w:r>
      <w:r w:rsidR="009E22A2">
        <w:rPr>
          <w:rFonts w:ascii="Times New Roman" w:hAnsi="Times New Roman"/>
          <w:color w:val="000000"/>
          <w:sz w:val="28"/>
          <w:szCs w:val="28"/>
        </w:rPr>
        <w:t xml:space="preserve">Khu công nghệ cao Đà Nẵng </w:t>
      </w:r>
      <w:r w:rsidRPr="009C03EC">
        <w:rPr>
          <w:rFonts w:ascii="Times New Roman" w:hAnsi="Times New Roman"/>
          <w:color w:val="000000"/>
          <w:sz w:val="28"/>
          <w:szCs w:val="28"/>
        </w:rPr>
        <w:t xml:space="preserve">nếu </w:t>
      </w:r>
      <w:r w:rsidR="009E22A2">
        <w:rPr>
          <w:rFonts w:ascii="Times New Roman" w:hAnsi="Times New Roman"/>
          <w:color w:val="000000"/>
          <w:sz w:val="28"/>
          <w:szCs w:val="28"/>
        </w:rPr>
        <w:t>được xét chọn tham gia vào Chương trình ươm tạo doanh nghiệp công nghệ cao năm 2022.</w:t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5"/>
      </w:tblGrid>
      <w:tr w:rsidR="009E22A2" w:rsidTr="009E22A2">
        <w:tc>
          <w:tcPr>
            <w:tcW w:w="4788" w:type="dxa"/>
          </w:tcPr>
          <w:p w:rsidR="009E22A2" w:rsidRDefault="009E22A2" w:rsidP="009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9E22A2" w:rsidRDefault="00992302" w:rsidP="009E22A2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................</w:t>
            </w:r>
            <w:r w:rsidR="009E22A2" w:rsidRPr="009C03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ngày      tháng      năm 20</w:t>
            </w:r>
            <w:r w:rsidR="009E22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22</w:t>
            </w:r>
          </w:p>
          <w:p w:rsidR="009E22A2" w:rsidRPr="009C03EC" w:rsidRDefault="009E22A2" w:rsidP="009E22A2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0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 ĐĂNG KÝ</w:t>
            </w:r>
          </w:p>
          <w:p w:rsidR="009E22A2" w:rsidRPr="009C03EC" w:rsidRDefault="009E22A2" w:rsidP="009E22A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C03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(Ghi rõ họ tên, ký)</w:t>
            </w:r>
          </w:p>
          <w:p w:rsidR="009E22A2" w:rsidRDefault="009E22A2" w:rsidP="009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E22A2" w:rsidRDefault="009E22A2" w:rsidP="009E22A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Pr="001A2855" w:rsidRDefault="001354B7" w:rsidP="001D1DCA">
      <w:pPr>
        <w:jc w:val="both"/>
        <w:rPr>
          <w:rFonts w:ascii="Times New Roman" w:hAnsi="Times New Roman"/>
          <w:color w:val="000000"/>
        </w:rPr>
      </w:pPr>
    </w:p>
    <w:sectPr w:rsidR="001354B7" w:rsidRPr="001A2855" w:rsidSect="00576EF5">
      <w:headerReference w:type="first" r:id="rId11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38" w:rsidRDefault="00453438" w:rsidP="001354B7">
      <w:r>
        <w:separator/>
      </w:r>
    </w:p>
  </w:endnote>
  <w:endnote w:type="continuationSeparator" w:id="0">
    <w:p w:rsidR="00453438" w:rsidRDefault="00453438" w:rsidP="001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CA" w:rsidRPr="001D1DCA" w:rsidRDefault="009E22A2" w:rsidP="009E22A2">
    <w:pPr>
      <w:spacing w:before="120" w:after="100" w:afterAutospacing="1"/>
      <w:jc w:val="both"/>
      <w:rPr>
        <w:rFonts w:ascii="Times New Roman" w:hAnsi="Times New Roman"/>
        <w:iCs/>
        <w:color w:val="000000"/>
      </w:rPr>
    </w:pPr>
    <w:r w:rsidRPr="009E22A2">
      <w:rPr>
        <w:rFonts w:ascii="Times New Roman" w:hAnsi="Times New Roman"/>
        <w:b/>
        <w:bCs/>
        <w:iCs/>
        <w:color w:val="000000"/>
      </w:rPr>
      <w:t>Ghi chú</w:t>
    </w:r>
    <w:r w:rsidRPr="009E22A2">
      <w:rPr>
        <w:rFonts w:ascii="Times New Roman" w:hAnsi="Times New Roman"/>
        <w:color w:val="000000"/>
      </w:rPr>
      <w:t xml:space="preserve">: </w:t>
    </w:r>
    <w:r w:rsidRPr="009E22A2">
      <w:rPr>
        <w:rFonts w:ascii="Times New Roman" w:hAnsi="Times New Roman"/>
        <w:iCs/>
        <w:color w:val="000000"/>
      </w:rPr>
      <w:t>Bản đă</w:t>
    </w:r>
    <w:r w:rsidR="001D1DCA">
      <w:rPr>
        <w:rFonts w:ascii="Times New Roman" w:hAnsi="Times New Roman"/>
        <w:iCs/>
        <w:color w:val="000000"/>
      </w:rPr>
      <w:t xml:space="preserve">ng ký được trình bày không quá 02 </w:t>
    </w:r>
    <w:r w:rsidR="001D1DCA" w:rsidRPr="001D1DCA">
      <w:rPr>
        <w:rFonts w:ascii="Times New Roman" w:hAnsi="Times New Roman"/>
        <w:i/>
        <w:iCs/>
        <w:color w:val="000000"/>
      </w:rPr>
      <w:t>(hai)</w:t>
    </w:r>
    <w:r w:rsidRPr="001D1DCA">
      <w:rPr>
        <w:rFonts w:ascii="Times New Roman" w:hAnsi="Times New Roman"/>
        <w:i/>
        <w:iCs/>
        <w:color w:val="000000"/>
      </w:rPr>
      <w:t xml:space="preserve"> </w:t>
    </w:r>
    <w:r w:rsidRPr="009E22A2">
      <w:rPr>
        <w:rFonts w:ascii="Times New Roman" w:hAnsi="Times New Roman"/>
        <w:iCs/>
        <w:color w:val="000000"/>
      </w:rPr>
      <w:t>trang giấy khổ A4 (phông Times New Roman, cỡ chữ 14).</w:t>
    </w:r>
  </w:p>
  <w:p w:rsidR="009E22A2" w:rsidRDefault="009E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38" w:rsidRDefault="00453438" w:rsidP="001354B7">
      <w:r>
        <w:separator/>
      </w:r>
    </w:p>
  </w:footnote>
  <w:footnote w:type="continuationSeparator" w:id="0">
    <w:p w:rsidR="00453438" w:rsidRDefault="00453438" w:rsidP="0013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0621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D1DCA" w:rsidRPr="001D1DCA" w:rsidRDefault="001D1DCA">
        <w:pPr>
          <w:pStyle w:val="Header"/>
          <w:jc w:val="center"/>
          <w:rPr>
            <w:rFonts w:ascii="Times New Roman" w:hAnsi="Times New Roman"/>
          </w:rPr>
        </w:pPr>
        <w:r w:rsidRPr="001D1DCA">
          <w:rPr>
            <w:rFonts w:ascii="Times New Roman" w:hAnsi="Times New Roman"/>
          </w:rPr>
          <w:fldChar w:fldCharType="begin"/>
        </w:r>
        <w:r w:rsidRPr="001D1DCA">
          <w:rPr>
            <w:rFonts w:ascii="Times New Roman" w:hAnsi="Times New Roman"/>
          </w:rPr>
          <w:instrText xml:space="preserve"> PAGE   \* MERGEFORMAT </w:instrText>
        </w:r>
        <w:r w:rsidRPr="001D1DCA">
          <w:rPr>
            <w:rFonts w:ascii="Times New Roman" w:hAnsi="Times New Roman"/>
          </w:rPr>
          <w:fldChar w:fldCharType="separate"/>
        </w:r>
        <w:r w:rsidR="00014169">
          <w:rPr>
            <w:rFonts w:ascii="Times New Roman" w:hAnsi="Times New Roman"/>
            <w:noProof/>
          </w:rPr>
          <w:t>2</w:t>
        </w:r>
        <w:r w:rsidRPr="001D1DCA">
          <w:rPr>
            <w:rFonts w:ascii="Times New Roman" w:hAnsi="Times New Roman"/>
            <w:noProof/>
          </w:rPr>
          <w:fldChar w:fldCharType="end"/>
        </w:r>
      </w:p>
    </w:sdtContent>
  </w:sdt>
  <w:p w:rsidR="001D1DCA" w:rsidRDefault="001D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CA" w:rsidRPr="00177D4F" w:rsidRDefault="00177D4F" w:rsidP="00177D4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Mẫu số 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CA" w:rsidRDefault="001D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2237"/>
    <w:multiLevelType w:val="hybridMultilevel"/>
    <w:tmpl w:val="A7DABFAA"/>
    <w:lvl w:ilvl="0" w:tplc="499C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F"/>
    <w:rsid w:val="00014169"/>
    <w:rsid w:val="000B71B2"/>
    <w:rsid w:val="001354B7"/>
    <w:rsid w:val="001448A9"/>
    <w:rsid w:val="00177D4F"/>
    <w:rsid w:val="001D1DCA"/>
    <w:rsid w:val="0029325B"/>
    <w:rsid w:val="00321FDB"/>
    <w:rsid w:val="0044343D"/>
    <w:rsid w:val="00453438"/>
    <w:rsid w:val="00471AB3"/>
    <w:rsid w:val="004F7EB8"/>
    <w:rsid w:val="00576EF5"/>
    <w:rsid w:val="005D54CF"/>
    <w:rsid w:val="00651366"/>
    <w:rsid w:val="00701CC6"/>
    <w:rsid w:val="00704B10"/>
    <w:rsid w:val="0088665B"/>
    <w:rsid w:val="008E1AE4"/>
    <w:rsid w:val="0098416B"/>
    <w:rsid w:val="00992302"/>
    <w:rsid w:val="009A7339"/>
    <w:rsid w:val="009C03EC"/>
    <w:rsid w:val="009E22A2"/>
    <w:rsid w:val="00A22956"/>
    <w:rsid w:val="00AB02D6"/>
    <w:rsid w:val="00B90397"/>
    <w:rsid w:val="00C0334B"/>
    <w:rsid w:val="00C2217E"/>
    <w:rsid w:val="00C62B9A"/>
    <w:rsid w:val="00D035B3"/>
    <w:rsid w:val="00D705EB"/>
    <w:rsid w:val="00DF21F9"/>
    <w:rsid w:val="00E83B4A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6F97C"/>
  <w15:docId w15:val="{E7A07D34-415C-43DA-813D-04BFB47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B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1354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EC"/>
    <w:pPr>
      <w:ind w:left="720"/>
      <w:contextualSpacing/>
    </w:pPr>
  </w:style>
  <w:style w:type="table" w:styleId="TableGrid">
    <w:name w:val="Table Grid"/>
    <w:basedOn w:val="TableNormal"/>
    <w:uiPriority w:val="59"/>
    <w:rsid w:val="009E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7287-CBE2-4E93-851A-AB5F943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2021-04-07T02:10:00Z</dcterms:created>
  <dcterms:modified xsi:type="dcterms:W3CDTF">2022-05-04T09:31:00Z</dcterms:modified>
</cp:coreProperties>
</file>